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05" w:rsidRDefault="00541918" w:rsidP="000E6505">
      <w:pPr>
        <w:spacing w:after="0" w:line="240" w:lineRule="auto"/>
        <w:contextualSpacing/>
        <w:jc w:val="center"/>
      </w:pPr>
      <w:r>
        <w:rPr>
          <w:noProof/>
        </w:rPr>
        <w:drawing>
          <wp:inline distT="0" distB="0" distL="0" distR="0">
            <wp:extent cx="2981325" cy="644610"/>
            <wp:effectExtent l="0" t="0" r="0" b="3175"/>
            <wp:docPr id="6" name="Picture 6" descr="C:\Users\ACaruso\Desktop\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ruso\Desktop\Horizont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2372" cy="644836"/>
                    </a:xfrm>
                    <a:prstGeom prst="rect">
                      <a:avLst/>
                    </a:prstGeom>
                    <a:noFill/>
                    <a:ln>
                      <a:noFill/>
                    </a:ln>
                  </pic:spPr>
                </pic:pic>
              </a:graphicData>
            </a:graphic>
          </wp:inline>
        </w:drawing>
      </w:r>
    </w:p>
    <w:tbl>
      <w:tblPr>
        <w:tblStyle w:val="TableGrid"/>
        <w:tblpPr w:leftFromText="180" w:rightFromText="180" w:vertAnchor="text" w:horzAnchor="margin" w:tblpXSpec="center" w:tblpY="2"/>
        <w:tblW w:w="0" w:type="auto"/>
        <w:tblLook w:val="04A0" w:firstRow="1" w:lastRow="0" w:firstColumn="1" w:lastColumn="0" w:noHBand="0" w:noVBand="1"/>
      </w:tblPr>
      <w:tblGrid>
        <w:gridCol w:w="4788"/>
        <w:gridCol w:w="4788"/>
      </w:tblGrid>
      <w:tr w:rsidR="0034365B" w:rsidTr="00B164B7">
        <w:tc>
          <w:tcPr>
            <w:tcW w:w="9576" w:type="dxa"/>
            <w:gridSpan w:val="2"/>
          </w:tcPr>
          <w:p w:rsidR="0034365B" w:rsidRDefault="0034365B" w:rsidP="00AC3662">
            <w:r>
              <w:t>Patient Name:                                                                                             AKA:</w:t>
            </w:r>
          </w:p>
        </w:tc>
      </w:tr>
      <w:tr w:rsidR="00AC3662" w:rsidTr="00AC3662">
        <w:tc>
          <w:tcPr>
            <w:tcW w:w="4788" w:type="dxa"/>
          </w:tcPr>
          <w:p w:rsidR="00AC3662" w:rsidRDefault="00AC3662" w:rsidP="00AC3662">
            <w:r>
              <w:t>Date of Birth:</w:t>
            </w:r>
          </w:p>
        </w:tc>
        <w:tc>
          <w:tcPr>
            <w:tcW w:w="4788" w:type="dxa"/>
          </w:tcPr>
          <w:p w:rsidR="00AC3662" w:rsidRDefault="00AC3662" w:rsidP="00AC3662">
            <w:r>
              <w:t xml:space="preserve">Social Security #: </w:t>
            </w:r>
          </w:p>
        </w:tc>
      </w:tr>
      <w:tr w:rsidR="00AC3662" w:rsidTr="00AC3662">
        <w:tc>
          <w:tcPr>
            <w:tcW w:w="9576" w:type="dxa"/>
            <w:gridSpan w:val="2"/>
          </w:tcPr>
          <w:p w:rsidR="00AC3662" w:rsidRDefault="00AC3662" w:rsidP="00AC3662">
            <w:r>
              <w:t xml:space="preserve">Address: </w:t>
            </w:r>
          </w:p>
        </w:tc>
      </w:tr>
    </w:tbl>
    <w:p w:rsidR="000E6505" w:rsidRDefault="000E6505" w:rsidP="000E6505">
      <w:pPr>
        <w:spacing w:after="0" w:line="240" w:lineRule="auto"/>
        <w:contextualSpacing/>
        <w:jc w:val="center"/>
      </w:pPr>
    </w:p>
    <w:p w:rsidR="000E6505" w:rsidRDefault="000E6505" w:rsidP="00AC3662">
      <w:pPr>
        <w:spacing w:after="0" w:line="240" w:lineRule="auto"/>
        <w:contextualSpacing/>
      </w:pPr>
    </w:p>
    <w:p w:rsidR="00AC3662" w:rsidRDefault="00AC3662" w:rsidP="00AC3662">
      <w:pPr>
        <w:spacing w:after="0" w:line="240" w:lineRule="auto"/>
        <w:contextualSpacing/>
      </w:pPr>
    </w:p>
    <w:p w:rsidR="00587641" w:rsidRDefault="00587641" w:rsidP="000E6505">
      <w:pPr>
        <w:spacing w:after="0" w:line="240" w:lineRule="auto"/>
        <w:contextualSpacing/>
      </w:pPr>
    </w:p>
    <w:p w:rsidR="000E6505" w:rsidRDefault="00587641" w:rsidP="000E6505">
      <w:pPr>
        <w:spacing w:after="0" w:line="240" w:lineRule="auto"/>
        <w:contextualSpacing/>
      </w:pPr>
      <w:r>
        <w:t>I h</w:t>
      </w:r>
      <w:r w:rsidR="000E6505">
        <w:t>ereby authorize Visiting Nursing Association of Central Jersey Community Health Center, Inc. (</w:t>
      </w:r>
      <w:r>
        <w:t xml:space="preserve">VNACJ </w:t>
      </w:r>
      <w:r w:rsidR="000E6505">
        <w:t>CHC) to:</w:t>
      </w:r>
    </w:p>
    <w:p w:rsidR="000E6505" w:rsidRDefault="000E6505" w:rsidP="000E6505">
      <w:pPr>
        <w:spacing w:after="0" w:line="240" w:lineRule="auto"/>
        <w:contextualSpacing/>
      </w:pPr>
      <w:r>
        <w:rPr>
          <w:noProof/>
        </w:rPr>
        <mc:AlternateContent>
          <mc:Choice Requires="wps">
            <w:drawing>
              <wp:anchor distT="0" distB="0" distL="114300" distR="114300" simplePos="0" relativeHeight="251661312" behindDoc="0" locked="0" layoutInCell="1" allowOverlap="1" wp14:anchorId="7FEE68D6" wp14:editId="7838D479">
                <wp:simplePos x="0" y="0"/>
                <wp:positionH relativeFrom="column">
                  <wp:posOffset>3571875</wp:posOffset>
                </wp:positionH>
                <wp:positionV relativeFrom="paragraph">
                  <wp:posOffset>29845</wp:posOffset>
                </wp:positionV>
                <wp:extent cx="1333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A7DA1" id="Rectangle 3" o:spid="_x0000_s1026" style="position:absolute;margin-left:281.25pt;margin-top:2.35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" filled="f" strokecolor="black [3213]" strokeweight=".5pt"/>
            </w:pict>
          </mc:Fallback>
        </mc:AlternateContent>
      </w:r>
      <w:r>
        <w:rPr>
          <w:noProof/>
        </w:rPr>
        <mc:AlternateContent>
          <mc:Choice Requires="wps">
            <w:drawing>
              <wp:anchor distT="0" distB="0" distL="114300" distR="114300" simplePos="0" relativeHeight="251659264" behindDoc="0" locked="0" layoutInCell="1" allowOverlap="1" wp14:anchorId="69A16BEC" wp14:editId="70B633CB">
                <wp:simplePos x="0" y="0"/>
                <wp:positionH relativeFrom="column">
                  <wp:posOffset>1009650</wp:posOffset>
                </wp:positionH>
                <wp:positionV relativeFrom="paragraph">
                  <wp:posOffset>30479</wp:posOffset>
                </wp:positionV>
                <wp:extent cx="1333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4C397" id="Rectangle 2" o:spid="_x0000_s1026" style="position:absolute;margin-left:79.5pt;margin-top:2.4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" filled="f" strokecolor="black [3213]" strokeweight=".5pt"/>
            </w:pict>
          </mc:Fallback>
        </mc:AlternateContent>
      </w:r>
      <w:r>
        <w:rPr>
          <w:b/>
        </w:rPr>
        <w:tab/>
      </w:r>
      <w:r>
        <w:rPr>
          <w:b/>
        </w:rPr>
        <w:tab/>
      </w:r>
      <w:r>
        <w:rPr>
          <w:b/>
        </w:rPr>
        <w:tab/>
      </w:r>
      <w:r>
        <w:t>Release Information to           or</w:t>
      </w:r>
      <w:r>
        <w:tab/>
      </w:r>
      <w:r>
        <w:tab/>
        <w:t>Obtain Information from</w:t>
      </w:r>
    </w:p>
    <w:tbl>
      <w:tblPr>
        <w:tblStyle w:val="TableGrid"/>
        <w:tblW w:w="0" w:type="auto"/>
        <w:tblInd w:w="738" w:type="dxa"/>
        <w:tblLook w:val="04A0" w:firstRow="1" w:lastRow="0" w:firstColumn="1" w:lastColumn="0" w:noHBand="0" w:noVBand="1"/>
      </w:tblPr>
      <w:tblGrid>
        <w:gridCol w:w="9540"/>
      </w:tblGrid>
      <w:tr w:rsidR="000E6505" w:rsidTr="000E6505">
        <w:tc>
          <w:tcPr>
            <w:tcW w:w="9540" w:type="dxa"/>
          </w:tcPr>
          <w:p w:rsidR="000E6505" w:rsidRPr="00587641" w:rsidRDefault="000E6505" w:rsidP="000E6505">
            <w:pPr>
              <w:contextualSpacing/>
              <w:rPr>
                <w:b/>
              </w:rPr>
            </w:pPr>
            <w:r w:rsidRPr="00587641">
              <w:rPr>
                <w:b/>
              </w:rPr>
              <w:t>Name/Facility:</w:t>
            </w:r>
          </w:p>
        </w:tc>
      </w:tr>
      <w:tr w:rsidR="000E6505" w:rsidTr="000E6505">
        <w:tc>
          <w:tcPr>
            <w:tcW w:w="9540" w:type="dxa"/>
          </w:tcPr>
          <w:p w:rsidR="000E6505" w:rsidRPr="00587641" w:rsidRDefault="000E6505" w:rsidP="000E6505">
            <w:pPr>
              <w:contextualSpacing/>
              <w:rPr>
                <w:b/>
              </w:rPr>
            </w:pPr>
            <w:r w:rsidRPr="00587641">
              <w:rPr>
                <w:b/>
              </w:rPr>
              <w:t>Address:</w:t>
            </w:r>
          </w:p>
        </w:tc>
      </w:tr>
      <w:tr w:rsidR="000E6505" w:rsidTr="000E6505">
        <w:tc>
          <w:tcPr>
            <w:tcW w:w="9540" w:type="dxa"/>
          </w:tcPr>
          <w:p w:rsidR="000E6505" w:rsidRPr="00587641" w:rsidRDefault="000E6505" w:rsidP="000E6505">
            <w:pPr>
              <w:contextualSpacing/>
              <w:rPr>
                <w:b/>
              </w:rPr>
            </w:pPr>
            <w:r w:rsidRPr="00587641">
              <w:rPr>
                <w:b/>
              </w:rPr>
              <w:t>City, State, Zip:</w:t>
            </w:r>
          </w:p>
        </w:tc>
      </w:tr>
      <w:tr w:rsidR="000E6505" w:rsidTr="000E6505">
        <w:tc>
          <w:tcPr>
            <w:tcW w:w="9540" w:type="dxa"/>
          </w:tcPr>
          <w:p w:rsidR="000E6505" w:rsidRPr="00FE47C7" w:rsidRDefault="00FE47C7" w:rsidP="000E6505">
            <w:pPr>
              <w:contextualSpacing/>
              <w:rPr>
                <w:b/>
              </w:rPr>
            </w:pPr>
            <w:r w:rsidRPr="00FA3329">
              <w:rPr>
                <w:b/>
                <w:sz w:val="28"/>
              </w:rPr>
              <w:t>FAX #:</w:t>
            </w:r>
          </w:p>
        </w:tc>
      </w:tr>
    </w:tbl>
    <w:p w:rsidR="000E6505" w:rsidRDefault="000E6505" w:rsidP="000E6505">
      <w:pPr>
        <w:spacing w:after="0" w:line="240" w:lineRule="auto"/>
        <w:contextualSpacing/>
      </w:pPr>
      <w:r>
        <w:t xml:space="preserve">I understand that authorizing the disclosure information is voluntary and I do not have to sign this form in order to receive treatment from </w:t>
      </w:r>
      <w:r w:rsidR="00587641">
        <w:t xml:space="preserve">VNACJ </w:t>
      </w:r>
      <w:r>
        <w:t>CHC.</w:t>
      </w:r>
      <w:r w:rsidR="00587641">
        <w:t xml:space="preserve"> </w:t>
      </w:r>
      <w:r>
        <w:t xml:space="preserve"> I also understand that information that is used and/or disclosed pursuant to this authorization may not be protected from re-disclosure by the recipient unless the recipient is covered by New Jersey law or other laws that prohibit the re-disclosure of such information.</w:t>
      </w:r>
      <w:r w:rsidR="00587641">
        <w:t xml:space="preserve"> </w:t>
      </w:r>
      <w:r>
        <w:t xml:space="preserve"> I understand that I will be given a copy of this form after I sign it. </w:t>
      </w:r>
    </w:p>
    <w:p w:rsidR="000E6505" w:rsidRDefault="000E6505" w:rsidP="000E6505">
      <w:pPr>
        <w:pStyle w:val="ListParagraph"/>
        <w:numPr>
          <w:ilvl w:val="0"/>
          <w:numId w:val="1"/>
        </w:numPr>
        <w:spacing w:after="0" w:line="240" w:lineRule="auto"/>
      </w:pPr>
      <w:r>
        <w:t>Description of information to be used/disclosed (includes date of service):</w:t>
      </w:r>
    </w:p>
    <w:p w:rsidR="000E6505" w:rsidRDefault="000E6505" w:rsidP="000E6505">
      <w:pPr>
        <w:spacing w:after="0" w:line="240" w:lineRule="auto"/>
        <w:ind w:left="360"/>
      </w:pPr>
      <w:r>
        <w:rPr>
          <w:noProof/>
        </w:rPr>
        <mc:AlternateContent>
          <mc:Choice Requires="wps">
            <w:drawing>
              <wp:anchor distT="0" distB="0" distL="114300" distR="114300" simplePos="0" relativeHeight="251662336" behindDoc="0" locked="0" layoutInCell="1" allowOverlap="1" wp14:anchorId="3CE4CA65" wp14:editId="3035589D">
                <wp:simplePos x="0" y="0"/>
                <wp:positionH relativeFrom="column">
                  <wp:posOffset>180975</wp:posOffset>
                </wp:positionH>
                <wp:positionV relativeFrom="paragraph">
                  <wp:posOffset>170180</wp:posOffset>
                </wp:positionV>
                <wp:extent cx="6324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324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A351F"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25pt,13.4pt" to="512.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" strokecolor="black [3213]"/>
            </w:pict>
          </mc:Fallback>
        </mc:AlternateContent>
      </w:r>
    </w:p>
    <w:p w:rsidR="000E6505" w:rsidRDefault="00FE47C7" w:rsidP="000E6505">
      <w:pPr>
        <w:spacing w:after="0" w:line="240" w:lineRule="auto"/>
        <w:ind w:left="360"/>
      </w:pPr>
      <w:r>
        <w:t>For the Purpose:</w:t>
      </w:r>
    </w:p>
    <w:p w:rsidR="000E6505" w:rsidRDefault="000E6505" w:rsidP="000E6505">
      <w:pPr>
        <w:spacing w:after="0" w:line="240" w:lineRule="auto"/>
        <w:ind w:left="360"/>
      </w:pPr>
      <w:r>
        <w:rPr>
          <w:noProof/>
        </w:rPr>
        <mc:AlternateContent>
          <mc:Choice Requires="wps">
            <w:drawing>
              <wp:anchor distT="0" distB="0" distL="114300" distR="114300" simplePos="0" relativeHeight="251664384" behindDoc="0" locked="0" layoutInCell="1" allowOverlap="1" wp14:anchorId="597D3CF1" wp14:editId="3497D05A">
                <wp:simplePos x="0" y="0"/>
                <wp:positionH relativeFrom="column">
                  <wp:posOffset>180975</wp:posOffset>
                </wp:positionH>
                <wp:positionV relativeFrom="paragraph">
                  <wp:posOffset>71120</wp:posOffset>
                </wp:positionV>
                <wp:extent cx="6324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324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A65BD9"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25pt,5.6pt" to="512.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JczwEAAAMEAAAOAAAAZHJzL2Uyb0RvYy54bWysU02P0zAQvSPxHyzfadLCVi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" strokecolor="black [3213]"/>
            </w:pict>
          </mc:Fallback>
        </mc:AlternateContent>
      </w:r>
    </w:p>
    <w:p w:rsidR="000E6505" w:rsidRPr="00AC3662" w:rsidRDefault="000E6505" w:rsidP="000E6505">
      <w:pPr>
        <w:spacing w:after="0" w:line="240" w:lineRule="auto"/>
        <w:rPr>
          <w:i/>
        </w:rPr>
      </w:pPr>
      <w:r w:rsidRPr="00AC3662">
        <w:rPr>
          <w:i/>
        </w:rPr>
        <w:t xml:space="preserve">Note: I specifically authorize the use and/or disclosure of the following type of highly confidential information </w:t>
      </w:r>
      <w:r w:rsidRPr="00FA3329">
        <w:rPr>
          <w:b/>
          <w:i/>
          <w:sz w:val="28"/>
        </w:rPr>
        <w:t>indicated by my initials</w:t>
      </w:r>
      <w:r w:rsidRPr="00FA3329">
        <w:rPr>
          <w:i/>
          <w:sz w:val="28"/>
        </w:rPr>
        <w:t xml:space="preserve"> </w:t>
      </w:r>
      <w:r w:rsidRPr="00AC3662">
        <w:rPr>
          <w:i/>
        </w:rPr>
        <w:t>next to the information type:</w:t>
      </w:r>
    </w:p>
    <w:p w:rsidR="000E6505" w:rsidRDefault="000E6505" w:rsidP="000E6505">
      <w:pPr>
        <w:spacing w:after="0" w:line="240" w:lineRule="auto"/>
      </w:pPr>
      <w:r>
        <w:t>____Treatment for alcohol and/or drug use</w:t>
      </w:r>
      <w:r>
        <w:tab/>
        <w:t>____Behavioral or mental health disorders</w:t>
      </w:r>
      <w:r>
        <w:tab/>
        <w:t>____Genetic</w:t>
      </w:r>
    </w:p>
    <w:p w:rsidR="003E7074" w:rsidRDefault="000E6505" w:rsidP="000E6505">
      <w:pPr>
        <w:spacing w:after="0" w:line="240" w:lineRule="auto"/>
      </w:pPr>
      <w:r>
        <w:softHyphen/>
      </w:r>
      <w:r>
        <w:softHyphen/>
      </w:r>
      <w:r>
        <w:softHyphen/>
      </w:r>
      <w:r>
        <w:softHyphen/>
        <w:t>____Sexually transmitted disease(s)</w:t>
      </w:r>
      <w:r>
        <w:tab/>
      </w:r>
      <w:r>
        <w:tab/>
        <w:t xml:space="preserve">____Tuberculosis </w:t>
      </w:r>
      <w:r w:rsidR="00AC3662">
        <w:tab/>
      </w:r>
      <w:r w:rsidR="00AC3662">
        <w:tab/>
      </w:r>
      <w:r w:rsidR="00AC3662">
        <w:tab/>
      </w:r>
      <w:r w:rsidR="00AC3662">
        <w:tab/>
      </w:r>
      <w:r w:rsidR="00AC3662">
        <w:softHyphen/>
      </w:r>
      <w:r w:rsidR="00AC3662">
        <w:softHyphen/>
      </w:r>
      <w:r w:rsidR="00AC3662">
        <w:softHyphen/>
      </w:r>
      <w:r w:rsidR="00AC3662">
        <w:softHyphen/>
        <w:t>____AIDS/HIV</w:t>
      </w:r>
    </w:p>
    <w:p w:rsidR="003E7074" w:rsidRDefault="003E7074" w:rsidP="003E7074">
      <w:pPr>
        <w:pStyle w:val="ListParagraph"/>
        <w:numPr>
          <w:ilvl w:val="0"/>
          <w:numId w:val="1"/>
        </w:numPr>
        <w:spacing w:after="0" w:line="240" w:lineRule="auto"/>
      </w:pPr>
      <w:r>
        <w:t xml:space="preserve">Expiration of Authorization: </w:t>
      </w:r>
      <w:r w:rsidR="00587641">
        <w:t xml:space="preserve"> </w:t>
      </w:r>
      <w:r>
        <w:t>I understand that I have the right to revoke this authorization at any time by submitting a written revoca</w:t>
      </w:r>
      <w:r w:rsidR="00587641">
        <w:t>tion to the following address: Medical Records Administrator</w:t>
      </w:r>
      <w:r>
        <w:t xml:space="preserve">, </w:t>
      </w:r>
      <w:r w:rsidR="00587641">
        <w:t>806 5</w:t>
      </w:r>
      <w:r w:rsidR="00587641" w:rsidRPr="00587641">
        <w:rPr>
          <w:vertAlign w:val="superscript"/>
        </w:rPr>
        <w:t>th</w:t>
      </w:r>
      <w:r w:rsidR="00587641">
        <w:t xml:space="preserve"> Avenue</w:t>
      </w:r>
      <w:r>
        <w:t xml:space="preserve">, Asbury Park, NJ 07712. </w:t>
      </w:r>
      <w:r w:rsidR="00587641">
        <w:t xml:space="preserve"> </w:t>
      </w:r>
      <w:r>
        <w:t xml:space="preserve">I understand however, that such revocation will not apply to actions </w:t>
      </w:r>
      <w:r w:rsidR="00587641">
        <w:t xml:space="preserve">VNACJ </w:t>
      </w:r>
      <w:r>
        <w:t xml:space="preserve">CHC takes in reliance on the authorization before the revocation of authorization is received. </w:t>
      </w:r>
      <w:r w:rsidR="00587641">
        <w:t xml:space="preserve"> </w:t>
      </w:r>
      <w:r>
        <w:t xml:space="preserve">Unless otherwise revoked, this authorization will expire on the following date___________ or upon the following event: ________________________________________________. </w:t>
      </w:r>
      <w:r w:rsidR="00587641">
        <w:t xml:space="preserve"> </w:t>
      </w:r>
      <w:r>
        <w:t xml:space="preserve">If no date or event is specified, this authorization will expire in one year from the date signed. </w:t>
      </w:r>
    </w:p>
    <w:p w:rsidR="003E7074" w:rsidRDefault="003E7074" w:rsidP="003E7074">
      <w:pPr>
        <w:pStyle w:val="ListParagraph"/>
        <w:spacing w:after="0" w:line="240" w:lineRule="auto"/>
      </w:pPr>
    </w:p>
    <w:tbl>
      <w:tblPr>
        <w:tblStyle w:val="TableGrid"/>
        <w:tblW w:w="0" w:type="auto"/>
        <w:tblInd w:w="720" w:type="dxa"/>
        <w:tblLook w:val="04A0" w:firstRow="1" w:lastRow="0" w:firstColumn="1" w:lastColumn="0" w:noHBand="0" w:noVBand="1"/>
      </w:tblPr>
      <w:tblGrid>
        <w:gridCol w:w="6797"/>
        <w:gridCol w:w="3273"/>
      </w:tblGrid>
      <w:tr w:rsidR="003E7074" w:rsidTr="0034365B">
        <w:tc>
          <w:tcPr>
            <w:tcW w:w="6948" w:type="dxa"/>
          </w:tcPr>
          <w:p w:rsidR="003E7074" w:rsidRDefault="003E7074" w:rsidP="00587641">
            <w:pPr>
              <w:pStyle w:val="ListParagraph"/>
              <w:ind w:left="0"/>
            </w:pPr>
            <w:r>
              <w:t xml:space="preserve">Signature of </w:t>
            </w:r>
            <w:r w:rsidR="00587641">
              <w:t>P</w:t>
            </w:r>
            <w:r>
              <w:t xml:space="preserve">atient or </w:t>
            </w:r>
            <w:r w:rsidR="00587641">
              <w:t>A</w:t>
            </w:r>
            <w:r>
              <w:t xml:space="preserve">uthorized </w:t>
            </w:r>
            <w:r w:rsidR="00587641">
              <w:t>R</w:t>
            </w:r>
            <w:r>
              <w:t>epresentative:</w:t>
            </w:r>
          </w:p>
        </w:tc>
        <w:tc>
          <w:tcPr>
            <w:tcW w:w="3348" w:type="dxa"/>
          </w:tcPr>
          <w:p w:rsidR="003E7074" w:rsidRDefault="003E7074" w:rsidP="003E7074">
            <w:pPr>
              <w:pStyle w:val="ListParagraph"/>
              <w:ind w:left="0"/>
            </w:pPr>
            <w:r>
              <w:t>Date:</w:t>
            </w:r>
          </w:p>
          <w:p w:rsidR="003E7074" w:rsidRDefault="003E7074" w:rsidP="003E7074">
            <w:pPr>
              <w:pStyle w:val="ListParagraph"/>
              <w:ind w:left="0"/>
            </w:pPr>
          </w:p>
        </w:tc>
      </w:tr>
      <w:tr w:rsidR="003E7074" w:rsidTr="00502A79">
        <w:tc>
          <w:tcPr>
            <w:tcW w:w="10296" w:type="dxa"/>
            <w:gridSpan w:val="2"/>
          </w:tcPr>
          <w:p w:rsidR="003E7074" w:rsidRDefault="003E7074" w:rsidP="003E7074">
            <w:pPr>
              <w:pStyle w:val="ListParagraph"/>
              <w:ind w:left="0"/>
            </w:pPr>
            <w:r>
              <w:t>Print Name:</w:t>
            </w:r>
          </w:p>
        </w:tc>
      </w:tr>
      <w:tr w:rsidR="003E7074" w:rsidTr="0034365B">
        <w:tc>
          <w:tcPr>
            <w:tcW w:w="6948" w:type="dxa"/>
          </w:tcPr>
          <w:p w:rsidR="003E7074" w:rsidRDefault="003E7074" w:rsidP="003E7074">
            <w:pPr>
              <w:pStyle w:val="ListParagraph"/>
              <w:ind w:left="0"/>
            </w:pPr>
            <w:r>
              <w:t>Signature of Witness:</w:t>
            </w:r>
          </w:p>
          <w:p w:rsidR="003E7074" w:rsidRDefault="003E7074" w:rsidP="003E7074">
            <w:pPr>
              <w:pStyle w:val="ListParagraph"/>
              <w:ind w:left="0"/>
            </w:pPr>
          </w:p>
        </w:tc>
        <w:tc>
          <w:tcPr>
            <w:tcW w:w="3348" w:type="dxa"/>
          </w:tcPr>
          <w:p w:rsidR="003E7074" w:rsidRDefault="003E7074" w:rsidP="003E7074">
            <w:pPr>
              <w:pStyle w:val="ListParagraph"/>
              <w:ind w:left="0"/>
            </w:pPr>
            <w:r>
              <w:t xml:space="preserve">Date: </w:t>
            </w:r>
          </w:p>
        </w:tc>
      </w:tr>
      <w:tr w:rsidR="003E7074" w:rsidTr="00D458A9">
        <w:tc>
          <w:tcPr>
            <w:tcW w:w="10296" w:type="dxa"/>
            <w:gridSpan w:val="2"/>
          </w:tcPr>
          <w:p w:rsidR="003E7074" w:rsidRDefault="003E7074" w:rsidP="003E7074">
            <w:pPr>
              <w:pStyle w:val="ListParagraph"/>
              <w:ind w:left="0"/>
            </w:pPr>
            <w:r>
              <w:t>Print Name:</w:t>
            </w:r>
          </w:p>
        </w:tc>
      </w:tr>
      <w:tr w:rsidR="003E7074" w:rsidTr="000C65BA">
        <w:tc>
          <w:tcPr>
            <w:tcW w:w="10296" w:type="dxa"/>
            <w:gridSpan w:val="2"/>
          </w:tcPr>
          <w:p w:rsidR="003E7074" w:rsidRDefault="00AC3662" w:rsidP="003E7074">
            <w:pPr>
              <w:pStyle w:val="ListParagraph"/>
              <w:ind w:left="0"/>
            </w:pPr>
            <w:r>
              <w:lastRenderedPageBreak/>
              <w:t>I</w:t>
            </w:r>
            <w:r w:rsidR="003E7074">
              <w:t>f signed by authorized representative, print authorized representative’s name and describe legal authority to act on patient’s behalf</w:t>
            </w:r>
          </w:p>
        </w:tc>
      </w:tr>
    </w:tbl>
    <w:p w:rsidR="00587641" w:rsidRDefault="00587641" w:rsidP="00587641">
      <w:pPr>
        <w:spacing w:after="0" w:line="240" w:lineRule="auto"/>
        <w:jc w:val="center"/>
        <w:rPr>
          <w:b/>
        </w:rPr>
      </w:pPr>
      <w:r>
        <w:rPr>
          <w:b/>
        </w:rPr>
        <w:t>***</w:t>
      </w:r>
      <w:r w:rsidR="00AC3662" w:rsidRPr="00AC3662">
        <w:rPr>
          <w:b/>
        </w:rPr>
        <w:t xml:space="preserve">Send </w:t>
      </w:r>
      <w:r w:rsidR="00AC3662" w:rsidRPr="00587641">
        <w:rPr>
          <w:b/>
          <w:u w:val="single"/>
        </w:rPr>
        <w:t>completed, signed</w:t>
      </w:r>
      <w:r w:rsidR="00AC3662" w:rsidRPr="00AC3662">
        <w:rPr>
          <w:b/>
        </w:rPr>
        <w:t xml:space="preserve"> authorization to: </w:t>
      </w:r>
      <w:bookmarkStart w:id="0" w:name="_GoBack"/>
      <w:bookmarkEnd w:id="0"/>
      <w:r w:rsidR="00474F01">
        <w:rPr>
          <w:b/>
        </w:rPr>
        <w:fldChar w:fldCharType="begin"/>
      </w:r>
      <w:r w:rsidR="00474F01">
        <w:rPr>
          <w:b/>
        </w:rPr>
        <w:instrText xml:space="preserve"> HYPERLINK "mailto:</w:instrText>
      </w:r>
      <w:r w:rsidR="00474F01" w:rsidRPr="00474F01">
        <w:rPr>
          <w:b/>
        </w:rPr>
        <w:instrText>chcmedicalrecords@vnahg.org</w:instrText>
      </w:r>
      <w:r w:rsidR="00474F01">
        <w:rPr>
          <w:b/>
        </w:rPr>
        <w:instrText xml:space="preserve">" </w:instrText>
      </w:r>
      <w:r w:rsidR="00474F01">
        <w:rPr>
          <w:b/>
        </w:rPr>
        <w:fldChar w:fldCharType="separate"/>
      </w:r>
      <w:r w:rsidR="00474F01" w:rsidRPr="00961FDB">
        <w:rPr>
          <w:rStyle w:val="Hyperlink"/>
          <w:b/>
        </w:rPr>
        <w:t>chcmedicalrecords@vnahg.org</w:t>
      </w:r>
      <w:r w:rsidR="00474F01">
        <w:rPr>
          <w:b/>
        </w:rPr>
        <w:fldChar w:fldCharType="end"/>
      </w:r>
      <w:r>
        <w:rPr>
          <w:b/>
        </w:rPr>
        <w:t xml:space="preserve"> or</w:t>
      </w:r>
      <w:r w:rsidR="000C24F0">
        <w:rPr>
          <w:b/>
        </w:rPr>
        <w:t xml:space="preserve"> </w:t>
      </w:r>
      <w:r w:rsidR="003C7FC4" w:rsidRPr="00587641">
        <w:rPr>
          <w:b/>
          <w:color w:val="0000FF"/>
          <w:u w:val="single"/>
        </w:rPr>
        <w:t>Fax: 732-</w:t>
      </w:r>
      <w:r w:rsidRPr="00587641">
        <w:rPr>
          <w:b/>
          <w:color w:val="0000FF"/>
          <w:u w:val="single"/>
        </w:rPr>
        <w:t>200-1845</w:t>
      </w:r>
      <w:r>
        <w:rPr>
          <w:b/>
        </w:rPr>
        <w:t>***</w:t>
      </w:r>
    </w:p>
    <w:p w:rsidR="00587641" w:rsidRDefault="00587641" w:rsidP="00587641">
      <w:pPr>
        <w:spacing w:after="0" w:line="240" w:lineRule="auto"/>
        <w:rPr>
          <w:b/>
        </w:rPr>
      </w:pPr>
    </w:p>
    <w:p w:rsidR="00587641" w:rsidRDefault="00AC3662" w:rsidP="00AC3662">
      <w:pPr>
        <w:spacing w:after="0" w:line="240" w:lineRule="auto"/>
      </w:pPr>
      <w:r w:rsidRPr="00587641">
        <w:rPr>
          <w:b/>
        </w:rPr>
        <w:t xml:space="preserve">Notice to Recipient: </w:t>
      </w:r>
      <w:r>
        <w:t xml:space="preserve">This information has been disclosed to you from records the confidentiality of which may be protected by federal and/or state law. </w:t>
      </w:r>
      <w:r w:rsidR="00587641">
        <w:t xml:space="preserve"> </w:t>
      </w:r>
      <w:r>
        <w:t xml:space="preserve">Pursuant to federal rules (42 CFR, Part 2), you are prohibited from making further disclosure of alcohol or drug abuse patient records unless further disclosure is expressly permitted by written consent of the person to whom it pertains, or as otherwise permitted by. </w:t>
      </w:r>
    </w:p>
    <w:p w:rsidR="00587641" w:rsidRDefault="00587641" w:rsidP="00AC3662">
      <w:pPr>
        <w:spacing w:after="0" w:line="240" w:lineRule="auto"/>
      </w:pPr>
    </w:p>
    <w:p w:rsidR="00DC35B7" w:rsidRPr="00DC35B7" w:rsidRDefault="00587641" w:rsidP="00AC3662">
      <w:pPr>
        <w:spacing w:after="0" w:line="240" w:lineRule="auto"/>
        <w:rPr>
          <w:sz w:val="16"/>
          <w:szCs w:val="16"/>
        </w:rPr>
      </w:pPr>
      <w:r>
        <w:rPr>
          <w:sz w:val="16"/>
          <w:szCs w:val="16"/>
        </w:rPr>
        <w:t>Revised 01</w:t>
      </w:r>
      <w:r w:rsidR="00DC35B7" w:rsidRPr="00DC35B7">
        <w:rPr>
          <w:sz w:val="16"/>
          <w:szCs w:val="16"/>
        </w:rPr>
        <w:t>/20</w:t>
      </w:r>
      <w:r>
        <w:rPr>
          <w:sz w:val="16"/>
          <w:szCs w:val="16"/>
        </w:rPr>
        <w:t>23</w:t>
      </w:r>
    </w:p>
    <w:sectPr w:rsidR="00DC35B7" w:rsidRPr="00DC35B7" w:rsidSect="000E65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53C8E"/>
    <w:multiLevelType w:val="hybridMultilevel"/>
    <w:tmpl w:val="1E143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05"/>
    <w:rsid w:val="00042DF8"/>
    <w:rsid w:val="00086104"/>
    <w:rsid w:val="0009143A"/>
    <w:rsid w:val="000C24F0"/>
    <w:rsid w:val="000E6505"/>
    <w:rsid w:val="0034365B"/>
    <w:rsid w:val="003C7FC4"/>
    <w:rsid w:val="003E7074"/>
    <w:rsid w:val="00474F01"/>
    <w:rsid w:val="00541918"/>
    <w:rsid w:val="00587641"/>
    <w:rsid w:val="00606AD9"/>
    <w:rsid w:val="00726FC0"/>
    <w:rsid w:val="00860A13"/>
    <w:rsid w:val="00AC124E"/>
    <w:rsid w:val="00AC3662"/>
    <w:rsid w:val="00BD707E"/>
    <w:rsid w:val="00C709F6"/>
    <w:rsid w:val="00D704D0"/>
    <w:rsid w:val="00DC35B7"/>
    <w:rsid w:val="00FA3329"/>
    <w:rsid w:val="00FE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B439"/>
  <w15:docId w15:val="{92D8DE4D-B4EE-4CB4-9E32-A3CD213A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AD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505"/>
    <w:rPr>
      <w:rFonts w:ascii="Tahoma" w:hAnsi="Tahoma" w:cs="Tahoma"/>
      <w:sz w:val="16"/>
      <w:szCs w:val="16"/>
    </w:rPr>
  </w:style>
  <w:style w:type="table" w:styleId="TableGrid">
    <w:name w:val="Table Grid"/>
    <w:basedOn w:val="TableNormal"/>
    <w:uiPriority w:val="59"/>
    <w:rsid w:val="000E6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505"/>
    <w:pPr>
      <w:ind w:left="720"/>
      <w:contextualSpacing/>
    </w:pPr>
  </w:style>
  <w:style w:type="character" w:styleId="Hyperlink">
    <w:name w:val="Hyperlink"/>
    <w:basedOn w:val="DefaultParagraphFont"/>
    <w:uiPriority w:val="99"/>
    <w:unhideWhenUsed/>
    <w:rsid w:val="005876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8EA81-B34D-460C-9437-68E89375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vnahg</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ACaruso</dc:creator>
  <cp:lastModifiedBy>Brady, Sarina</cp:lastModifiedBy>
  <cp:revision>3</cp:revision>
  <cp:lastPrinted>2019-04-09T15:13:00Z</cp:lastPrinted>
  <dcterms:created xsi:type="dcterms:W3CDTF">2023-01-23T20:03:00Z</dcterms:created>
  <dcterms:modified xsi:type="dcterms:W3CDTF">2023-01-23T20:12:00Z</dcterms:modified>
</cp:coreProperties>
</file>